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7F" w:rsidRDefault="0087217F" w:rsidP="0087217F">
      <w:pPr>
        <w:spacing w:after="0" w:line="240" w:lineRule="auto"/>
        <w:jc w:val="center"/>
        <w:rPr>
          <w:rFonts w:ascii="Segoe UI" w:eastAsia="Times New Roman" w:hAnsi="Segoe UI" w:cs="Segoe UI"/>
          <w:bCs/>
          <w:color w:val="404040" w:themeColor="text1" w:themeTint="BF"/>
          <w:sz w:val="56"/>
          <w:szCs w:val="56"/>
          <w:lang w:eastAsia="ru-RU"/>
        </w:rPr>
      </w:pPr>
      <w:r>
        <w:rPr>
          <w:rFonts w:ascii="Segoe UI" w:eastAsia="Times New Roman" w:hAnsi="Segoe UI" w:cs="Segoe UI"/>
          <w:bCs/>
          <w:color w:val="404040" w:themeColor="text1" w:themeTint="BF"/>
          <w:sz w:val="56"/>
          <w:szCs w:val="56"/>
          <w:lang w:eastAsia="ru-RU"/>
        </w:rPr>
        <w:t>РЕКВИЗИТЫ</w:t>
      </w:r>
    </w:p>
    <w:p w:rsidR="0087217F" w:rsidRDefault="0087217F" w:rsidP="0087217F">
      <w:pPr>
        <w:spacing w:after="0" w:line="240" w:lineRule="auto"/>
        <w:jc w:val="center"/>
        <w:rPr>
          <w:rFonts w:ascii="Segoe UI" w:eastAsia="Times New Roman" w:hAnsi="Segoe UI" w:cs="Segoe UI"/>
          <w:bCs/>
          <w:color w:val="404040" w:themeColor="text1" w:themeTint="BF"/>
          <w:sz w:val="56"/>
          <w:szCs w:val="56"/>
          <w:lang w:eastAsia="ru-RU"/>
        </w:rPr>
      </w:pPr>
      <w:r w:rsidRPr="0087217F">
        <w:rPr>
          <w:rFonts w:ascii="Segoe UI" w:eastAsia="Times New Roman" w:hAnsi="Segoe UI" w:cs="Segoe UI"/>
          <w:bCs/>
          <w:color w:val="404040" w:themeColor="text1" w:themeTint="BF"/>
          <w:sz w:val="56"/>
          <w:szCs w:val="56"/>
          <w:lang w:eastAsia="ru-RU"/>
        </w:rPr>
        <w:t>ООО «АПОЛЛО»</w:t>
      </w:r>
    </w:p>
    <w:p w:rsidR="0087217F" w:rsidRPr="0087217F" w:rsidRDefault="0087217F" w:rsidP="0087217F">
      <w:pPr>
        <w:spacing w:after="0" w:line="240" w:lineRule="auto"/>
        <w:jc w:val="center"/>
        <w:rPr>
          <w:rFonts w:ascii="Segoe UI" w:eastAsia="Times New Roman" w:hAnsi="Segoe UI" w:cs="Segoe UI"/>
          <w:color w:val="404040" w:themeColor="text1" w:themeTint="BF"/>
          <w:sz w:val="56"/>
          <w:szCs w:val="56"/>
          <w:lang w:eastAsia="ru-RU"/>
        </w:rPr>
      </w:pPr>
    </w:p>
    <w:p w:rsidR="0087217F" w:rsidRPr="0087217F" w:rsidRDefault="0087217F" w:rsidP="0087217F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87217F"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  <w:t>Полное наименование: </w:t>
      </w:r>
    </w:p>
    <w:p w:rsidR="0087217F" w:rsidRPr="0087217F" w:rsidRDefault="0087217F" w:rsidP="0087217F">
      <w:pPr>
        <w:spacing w:after="0" w:line="240" w:lineRule="auto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87217F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>Общество с ограниченной ответственностью «АПОЛЛО»</w:t>
      </w:r>
    </w:p>
    <w:p w:rsidR="0087217F" w:rsidRPr="0087217F" w:rsidRDefault="0087217F" w:rsidP="0087217F">
      <w:pPr>
        <w:spacing w:after="0" w:line="240" w:lineRule="auto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</w:p>
    <w:p w:rsidR="0087217F" w:rsidRPr="0087217F" w:rsidRDefault="0087217F" w:rsidP="0087217F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87217F"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  <w:t>Сокращенное наименование: </w:t>
      </w:r>
    </w:p>
    <w:p w:rsidR="0087217F" w:rsidRPr="0087217F" w:rsidRDefault="0087217F" w:rsidP="0087217F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87217F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>ООО «АПОЛЛО»</w:t>
      </w:r>
    </w:p>
    <w:p w:rsidR="0087217F" w:rsidRPr="0087217F" w:rsidRDefault="0087217F" w:rsidP="0087217F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</w:p>
    <w:p w:rsidR="0087217F" w:rsidRPr="0087217F" w:rsidRDefault="0087217F" w:rsidP="0087217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</w:pPr>
      <w:r w:rsidRPr="0087217F"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  <w:t>Местонахождение (юридический адрес):</w:t>
      </w:r>
    </w:p>
    <w:p w:rsidR="0087217F" w:rsidRPr="0087217F" w:rsidRDefault="00067D3B" w:rsidP="0087217F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 xml:space="preserve">443095 Самарская область, г. </w:t>
      </w:r>
      <w:r w:rsidR="0087217F" w:rsidRPr="0087217F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>Самара, ул.Ташкентская, д.196«А», комн. 31.</w:t>
      </w:r>
    </w:p>
    <w:p w:rsidR="0087217F" w:rsidRPr="0087217F" w:rsidRDefault="0087217F" w:rsidP="0087217F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</w:p>
    <w:p w:rsidR="0087217F" w:rsidRPr="0087217F" w:rsidRDefault="0087217F" w:rsidP="0087217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</w:pPr>
      <w:r w:rsidRPr="0087217F"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  <w:t>Почтовый адрес:</w:t>
      </w:r>
    </w:p>
    <w:p w:rsidR="0087217F" w:rsidRPr="0087217F" w:rsidRDefault="0087217F" w:rsidP="0087217F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87217F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 xml:space="preserve">443095 Самарская </w:t>
      </w:r>
      <w:r w:rsidR="00067D3B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 xml:space="preserve">область, г. </w:t>
      </w:r>
      <w:r w:rsidRPr="0087217F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>Самара, ул.Ташкентская, д.196«А», комн. 31.</w:t>
      </w:r>
    </w:p>
    <w:p w:rsidR="0087217F" w:rsidRPr="0087217F" w:rsidRDefault="0087217F" w:rsidP="0087217F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</w:p>
    <w:p w:rsidR="0087217F" w:rsidRPr="0087217F" w:rsidRDefault="0087217F" w:rsidP="0087217F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87217F"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  <w:t>ОГРН</w:t>
      </w:r>
      <w:r w:rsidRPr="0087217F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 xml:space="preserve"> 1166313089766</w:t>
      </w:r>
    </w:p>
    <w:p w:rsidR="0087217F" w:rsidRPr="0087217F" w:rsidRDefault="0087217F" w:rsidP="0087217F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87217F"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  <w:t>ИНН</w:t>
      </w:r>
      <w:r w:rsidRPr="0087217F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 xml:space="preserve"> 6312161484</w:t>
      </w:r>
    </w:p>
    <w:p w:rsidR="0087217F" w:rsidRPr="0087217F" w:rsidRDefault="0087217F" w:rsidP="0087217F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87217F"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  <w:t>КПП</w:t>
      </w:r>
      <w:r w:rsidRPr="0087217F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 xml:space="preserve"> 631201001</w:t>
      </w:r>
    </w:p>
    <w:p w:rsidR="0087217F" w:rsidRPr="0087217F" w:rsidRDefault="0087217F" w:rsidP="0087217F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87217F"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  <w:t xml:space="preserve">ОКПО </w:t>
      </w:r>
      <w:r w:rsidRPr="0087217F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>02577608   </w:t>
      </w:r>
    </w:p>
    <w:p w:rsidR="0087217F" w:rsidRPr="0087217F" w:rsidRDefault="0087217F" w:rsidP="0087217F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87217F"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  <w:t>ОКВЭД</w:t>
      </w:r>
      <w:r w:rsidRPr="0087217F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>  25.12</w:t>
      </w:r>
    </w:p>
    <w:p w:rsidR="0087217F" w:rsidRPr="0087217F" w:rsidRDefault="0087217F" w:rsidP="0087217F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87217F"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  <w:t xml:space="preserve">р/с  </w:t>
      </w:r>
      <w:r w:rsidRPr="0087217F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>40702810303000027039</w:t>
      </w:r>
    </w:p>
    <w:p w:rsidR="0087217F" w:rsidRPr="0087217F" w:rsidRDefault="0087217F" w:rsidP="0087217F">
      <w:pPr>
        <w:spacing w:after="0" w:line="240" w:lineRule="auto"/>
        <w:jc w:val="both"/>
        <w:rPr>
          <w:rFonts w:ascii="Segoe UI" w:eastAsia="Times New Roman" w:hAnsi="Segoe UI" w:cs="Segoe UI"/>
          <w:b/>
          <w:color w:val="404040" w:themeColor="text1" w:themeTint="BF"/>
          <w:sz w:val="24"/>
          <w:szCs w:val="24"/>
          <w:lang w:eastAsia="ru-RU"/>
        </w:rPr>
      </w:pPr>
      <w:r w:rsidRPr="0087217F">
        <w:rPr>
          <w:rFonts w:ascii="Segoe UI" w:eastAsia="Times New Roman" w:hAnsi="Segoe UI" w:cs="Segoe UI"/>
          <w:b/>
          <w:color w:val="404040" w:themeColor="text1" w:themeTint="BF"/>
          <w:sz w:val="24"/>
          <w:szCs w:val="24"/>
          <w:lang w:eastAsia="ru-RU"/>
        </w:rPr>
        <w:t>Наименование банка:</w:t>
      </w:r>
    </w:p>
    <w:p w:rsidR="0087217F" w:rsidRPr="0087217F" w:rsidRDefault="0087217F" w:rsidP="0087217F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87217F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>Приволжский ф-л ПАО "ПРОМСВЯЗЬБАНК" г. Н.Новгород</w:t>
      </w:r>
    </w:p>
    <w:p w:rsidR="0087217F" w:rsidRPr="0087217F" w:rsidRDefault="0087217F" w:rsidP="0087217F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87217F"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  <w:t xml:space="preserve">к/с </w:t>
      </w:r>
      <w:r w:rsidRPr="0087217F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>30101810700000000803</w:t>
      </w:r>
    </w:p>
    <w:p w:rsidR="0087217F" w:rsidRPr="0087217F" w:rsidRDefault="0087217F" w:rsidP="0087217F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87217F">
        <w:rPr>
          <w:rFonts w:ascii="Segoe UI" w:eastAsia="Times New Roman" w:hAnsi="Segoe UI" w:cs="Segoe UI"/>
          <w:b/>
          <w:bCs/>
          <w:color w:val="404040" w:themeColor="text1" w:themeTint="BF"/>
          <w:sz w:val="24"/>
          <w:szCs w:val="24"/>
          <w:lang w:eastAsia="ru-RU"/>
        </w:rPr>
        <w:t xml:space="preserve">БИК </w:t>
      </w:r>
      <w:r w:rsidRPr="0087217F"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  <w:t>042202803</w:t>
      </w:r>
    </w:p>
    <w:p w:rsidR="0087217F" w:rsidRPr="0087217F" w:rsidRDefault="0087217F" w:rsidP="0087217F">
      <w:pPr>
        <w:spacing w:after="0" w:line="240" w:lineRule="auto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</w:p>
    <w:p w:rsidR="0087217F" w:rsidRPr="0087217F" w:rsidRDefault="0087217F" w:rsidP="0087217F">
      <w:pPr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4"/>
          <w:szCs w:val="24"/>
          <w:lang w:eastAsia="ru-RU"/>
        </w:rPr>
      </w:pPr>
      <w:r w:rsidRPr="0087217F">
        <w:rPr>
          <w:rFonts w:ascii="Segoe UI" w:eastAsia="Times New Roman" w:hAnsi="Segoe UI" w:cs="Segoe UI"/>
          <w:b/>
          <w:bCs/>
          <w:iCs/>
          <w:color w:val="404040" w:themeColor="text1" w:themeTint="BF"/>
          <w:sz w:val="24"/>
          <w:szCs w:val="24"/>
          <w:lang w:eastAsia="ru-RU"/>
        </w:rPr>
        <w:t xml:space="preserve">Директор: </w:t>
      </w:r>
      <w:r w:rsidRPr="0087217F">
        <w:rPr>
          <w:rFonts w:ascii="Segoe UI" w:eastAsia="Times New Roman" w:hAnsi="Segoe UI" w:cs="Segoe UI"/>
          <w:bCs/>
          <w:iCs/>
          <w:color w:val="404040" w:themeColor="text1" w:themeTint="BF"/>
          <w:sz w:val="24"/>
          <w:szCs w:val="24"/>
          <w:lang w:eastAsia="ru-RU"/>
        </w:rPr>
        <w:t>Шилов Иван Павлович</w:t>
      </w:r>
    </w:p>
    <w:p w:rsidR="003B7F80" w:rsidRPr="0087217F" w:rsidRDefault="0087217F" w:rsidP="0087217F">
      <w:pPr>
        <w:spacing w:after="0"/>
        <w:rPr>
          <w:rFonts w:ascii="Segoe UI" w:hAnsi="Segoe UI" w:cs="Segoe UI"/>
          <w:color w:val="404040" w:themeColor="text1" w:themeTint="BF"/>
          <w:sz w:val="24"/>
          <w:szCs w:val="24"/>
        </w:rPr>
      </w:pPr>
      <w:r w:rsidRPr="0087217F">
        <w:rPr>
          <w:rFonts w:ascii="Segoe UI" w:eastAsia="Times New Roman" w:hAnsi="Segoe UI" w:cs="Segoe UI"/>
          <w:iCs/>
          <w:color w:val="404040" w:themeColor="text1" w:themeTint="BF"/>
          <w:sz w:val="24"/>
          <w:szCs w:val="24"/>
          <w:lang w:eastAsia="ru-RU"/>
        </w:rPr>
        <w:t xml:space="preserve">Директор действует на основании </w:t>
      </w:r>
      <w:r w:rsidRPr="0087217F">
        <w:rPr>
          <w:rFonts w:ascii="Segoe UI" w:eastAsia="Times New Roman" w:hAnsi="Segoe UI" w:cs="Segoe UI"/>
          <w:bCs/>
          <w:iCs/>
          <w:color w:val="404040" w:themeColor="text1" w:themeTint="BF"/>
          <w:sz w:val="24"/>
          <w:szCs w:val="24"/>
          <w:lang w:eastAsia="ru-RU"/>
        </w:rPr>
        <w:t>Устава</w:t>
      </w:r>
    </w:p>
    <w:sectPr w:rsidR="003B7F80" w:rsidRPr="0087217F" w:rsidSect="0087217F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217F"/>
    <w:rsid w:val="00067D3B"/>
    <w:rsid w:val="002D5BC4"/>
    <w:rsid w:val="003B7F80"/>
    <w:rsid w:val="00513ADD"/>
    <w:rsid w:val="0087217F"/>
    <w:rsid w:val="00B0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Korotkova.E</dc:creator>
  <cp:lastModifiedBy>Пользователь</cp:lastModifiedBy>
  <cp:revision>2</cp:revision>
  <dcterms:created xsi:type="dcterms:W3CDTF">2022-12-01T06:07:00Z</dcterms:created>
  <dcterms:modified xsi:type="dcterms:W3CDTF">2022-12-01T06:07:00Z</dcterms:modified>
</cp:coreProperties>
</file>